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A7" w:rsidRPr="002B5858" w:rsidRDefault="00417EA7" w:rsidP="00417EA7">
      <w:pPr>
        <w:pStyle w:val="Nzev"/>
      </w:pPr>
      <w:proofErr w:type="spellStart"/>
      <w:r w:rsidRPr="002B5858">
        <w:t>Souhlas</w:t>
      </w:r>
      <w:proofErr w:type="spellEnd"/>
      <w:r w:rsidRPr="002B5858">
        <w:t xml:space="preserve"> s poskytnutím zdravotních služeb</w:t>
      </w:r>
    </w:p>
    <w:p w:rsidR="00417EA7" w:rsidRPr="00417EA7" w:rsidRDefault="00417EA7" w:rsidP="00417EA7">
      <w:pPr>
        <w:rPr>
          <w:rFonts w:asciiTheme="majorHAnsi" w:hAnsiTheme="majorHAnsi"/>
          <w:b/>
          <w:sz w:val="24"/>
        </w:rPr>
      </w:pPr>
      <w:r w:rsidRPr="00417EA7">
        <w:rPr>
          <w:rFonts w:asciiTheme="majorHAnsi" w:hAnsiTheme="majorHAnsi"/>
          <w:b/>
          <w:sz w:val="24"/>
        </w:rPr>
        <w:t>Údaje nezletilého pacienta</w:t>
      </w:r>
    </w:p>
    <w:p w:rsidR="00417EA7" w:rsidRPr="002B5858" w:rsidRDefault="00417EA7" w:rsidP="00417EA7">
      <w:pPr>
        <w:tabs>
          <w:tab w:val="left" w:pos="5670"/>
        </w:tabs>
        <w:rPr>
          <w:rFonts w:asciiTheme="majorHAnsi" w:hAnsiTheme="majorHAnsi"/>
        </w:rPr>
      </w:pPr>
      <w:r>
        <w:rPr>
          <w:rFonts w:asciiTheme="majorHAnsi" w:hAnsiTheme="majorHAnsi"/>
        </w:rPr>
        <w:t>Jméno a příjmení:</w:t>
      </w:r>
      <w:r>
        <w:rPr>
          <w:rFonts w:asciiTheme="majorHAnsi" w:hAnsiTheme="majorHAnsi"/>
        </w:rPr>
        <w:tab/>
        <w:t>Narozen dne:</w:t>
      </w:r>
      <w:r>
        <w:rPr>
          <w:rFonts w:asciiTheme="majorHAnsi" w:hAnsiTheme="majorHAnsi"/>
        </w:rPr>
        <w:br/>
      </w:r>
      <w:r w:rsidRPr="002B5858">
        <w:rPr>
          <w:rFonts w:asciiTheme="majorHAnsi" w:hAnsiTheme="majorHAnsi"/>
        </w:rPr>
        <w:t>Adresa trvalého pobytu:</w:t>
      </w:r>
      <w:r>
        <w:rPr>
          <w:rFonts w:asciiTheme="majorHAnsi" w:hAnsiTheme="majorHAnsi"/>
        </w:rPr>
        <w:br/>
      </w:r>
      <w:r w:rsidRPr="002B5858">
        <w:rPr>
          <w:rFonts w:asciiTheme="majorHAnsi" w:hAnsiTheme="majorHAnsi"/>
        </w:rPr>
        <w:t>Údaje p</w:t>
      </w:r>
      <w:r>
        <w:rPr>
          <w:rFonts w:asciiTheme="majorHAnsi" w:hAnsiTheme="majorHAnsi"/>
        </w:rPr>
        <w:t>oskytovatele zdravotních služeb:</w:t>
      </w:r>
      <w:r>
        <w:rPr>
          <w:rFonts w:asciiTheme="majorHAnsi" w:hAnsiTheme="majorHAnsi"/>
        </w:rPr>
        <w:tab/>
        <w:t>IČ</w:t>
      </w:r>
      <w:r w:rsidRPr="002B5858">
        <w:rPr>
          <w:rFonts w:asciiTheme="majorHAnsi" w:hAnsiTheme="majorHAnsi"/>
        </w:rPr>
        <w:t>:</w:t>
      </w:r>
      <w:r>
        <w:rPr>
          <w:rFonts w:asciiTheme="majorHAnsi" w:hAnsiTheme="majorHAnsi"/>
        </w:rPr>
        <w:br/>
        <w:t>Název (firma)</w:t>
      </w:r>
      <w:r w:rsidRPr="002B5858">
        <w:rPr>
          <w:rFonts w:asciiTheme="majorHAnsi" w:hAnsiTheme="majorHAnsi"/>
        </w:rPr>
        <w:t>:</w:t>
      </w:r>
      <w:r>
        <w:rPr>
          <w:rFonts w:asciiTheme="majorHAnsi" w:hAnsiTheme="majorHAnsi"/>
        </w:rPr>
        <w:br/>
      </w:r>
      <w:r w:rsidRPr="002B5858">
        <w:rPr>
          <w:rFonts w:asciiTheme="majorHAnsi" w:hAnsiTheme="majorHAnsi"/>
        </w:rPr>
        <w:t>A</w:t>
      </w:r>
      <w:r>
        <w:rPr>
          <w:rFonts w:asciiTheme="majorHAnsi" w:hAnsiTheme="majorHAnsi"/>
        </w:rPr>
        <w:t>dresa zdravotnického zařízení:</w:t>
      </w:r>
    </w:p>
    <w:p w:rsidR="00417EA7" w:rsidRPr="002B5858" w:rsidRDefault="00417EA7" w:rsidP="00417EA7">
      <w:pPr>
        <w:rPr>
          <w:rFonts w:asciiTheme="majorHAnsi" w:hAnsiTheme="majorHAnsi"/>
        </w:rPr>
      </w:pPr>
    </w:p>
    <w:p w:rsidR="00417EA7" w:rsidRDefault="00417EA7" w:rsidP="00417EA7">
      <w:pPr>
        <w:rPr>
          <w:rFonts w:asciiTheme="majorHAnsi" w:hAnsiTheme="majorHAnsi"/>
        </w:rPr>
      </w:pPr>
      <w:r w:rsidRPr="002B5858">
        <w:rPr>
          <w:rFonts w:asciiTheme="majorHAnsi" w:hAnsiTheme="majorHAnsi"/>
        </w:rPr>
        <w:t>Navrhovaná (vyžadovaná) zdravotní služba:</w:t>
      </w:r>
    </w:p>
    <w:tbl>
      <w:tblPr>
        <w:tblStyle w:val="Mkatabulky"/>
        <w:tblW w:w="9339" w:type="dxa"/>
        <w:tblBorders>
          <w:left w:val="none" w:sz="0" w:space="0" w:color="auto"/>
          <w:right w:val="none" w:sz="0" w:space="0" w:color="auto"/>
        </w:tblBorders>
        <w:tblLook w:val="0600"/>
      </w:tblPr>
      <w:tblGrid>
        <w:gridCol w:w="9339"/>
      </w:tblGrid>
      <w:tr w:rsidR="00417EA7" w:rsidTr="00417EA7">
        <w:trPr>
          <w:trHeight w:val="544"/>
        </w:trPr>
        <w:tc>
          <w:tcPr>
            <w:tcW w:w="9339" w:type="dxa"/>
          </w:tcPr>
          <w:p w:rsidR="00417EA7" w:rsidRDefault="00417EA7" w:rsidP="00417EA7">
            <w:pPr>
              <w:rPr>
                <w:rFonts w:asciiTheme="majorHAnsi" w:hAnsiTheme="majorHAnsi"/>
              </w:rPr>
            </w:pPr>
          </w:p>
        </w:tc>
      </w:tr>
      <w:tr w:rsidR="00417EA7" w:rsidTr="00417EA7">
        <w:trPr>
          <w:trHeight w:val="520"/>
        </w:trPr>
        <w:tc>
          <w:tcPr>
            <w:tcW w:w="9339" w:type="dxa"/>
          </w:tcPr>
          <w:p w:rsidR="00417EA7" w:rsidRDefault="00417EA7" w:rsidP="00417EA7">
            <w:pPr>
              <w:rPr>
                <w:rFonts w:asciiTheme="majorHAnsi" w:hAnsiTheme="majorHAnsi"/>
              </w:rPr>
            </w:pPr>
          </w:p>
        </w:tc>
      </w:tr>
      <w:tr w:rsidR="00417EA7" w:rsidTr="00417EA7">
        <w:trPr>
          <w:trHeight w:val="520"/>
        </w:trPr>
        <w:tc>
          <w:tcPr>
            <w:tcW w:w="9339" w:type="dxa"/>
          </w:tcPr>
          <w:p w:rsidR="00417EA7" w:rsidRDefault="00417EA7" w:rsidP="00417EA7">
            <w:pPr>
              <w:rPr>
                <w:rFonts w:asciiTheme="majorHAnsi" w:hAnsiTheme="majorHAnsi"/>
              </w:rPr>
            </w:pPr>
          </w:p>
        </w:tc>
      </w:tr>
    </w:tbl>
    <w:p w:rsidR="00417EA7" w:rsidRDefault="00417EA7" w:rsidP="00417EA7">
      <w:pPr>
        <w:rPr>
          <w:rFonts w:asciiTheme="majorHAnsi" w:hAnsiTheme="majorHAnsi"/>
        </w:rPr>
      </w:pPr>
    </w:p>
    <w:p w:rsidR="00417EA7" w:rsidRPr="002B5858" w:rsidRDefault="00417EA7" w:rsidP="00417EA7">
      <w:pPr>
        <w:rPr>
          <w:rFonts w:asciiTheme="majorHAnsi" w:hAnsiTheme="majorHAnsi"/>
        </w:rPr>
      </w:pPr>
      <w:r w:rsidRPr="002B5858">
        <w:rPr>
          <w:rFonts w:asciiTheme="majorHAnsi" w:hAnsiTheme="majorHAnsi"/>
        </w:rPr>
        <w:t>Ze strany poskytovatele byla předána informace a k uvedené zdravotní službě, byla předána informace o jejím důvodu a účelu, povaze a předpokládaném přínosu, byla předána informace o možných důsledcích a rizicích, případných alternativách a byla dána možnost klást lékaři doplňující otázky. Níže uvedení svými podpisy potvrzují výše uvedené a vyjadřují svůj souhlas či nesouhlas s poskytnutím této služby.</w:t>
      </w:r>
    </w:p>
    <w:p w:rsidR="00417EA7" w:rsidRPr="002B5858" w:rsidRDefault="00417EA7" w:rsidP="00417EA7">
      <w:pPr>
        <w:rPr>
          <w:rFonts w:asciiTheme="majorHAnsi" w:hAnsiTheme="majorHAnsi"/>
        </w:rPr>
      </w:pPr>
    </w:p>
    <w:p w:rsidR="00417EA7" w:rsidRPr="00417EA7" w:rsidRDefault="00417EA7" w:rsidP="00417EA7">
      <w:pPr>
        <w:rPr>
          <w:rFonts w:asciiTheme="majorHAnsi" w:hAnsiTheme="majorHAnsi"/>
          <w:b/>
          <w:sz w:val="24"/>
        </w:rPr>
      </w:pPr>
      <w:r w:rsidRPr="00417EA7">
        <w:rPr>
          <w:rFonts w:asciiTheme="majorHAnsi" w:hAnsiTheme="majorHAnsi"/>
          <w:b/>
          <w:sz w:val="24"/>
        </w:rPr>
        <w:t>Zákonný zástupce 1.</w:t>
      </w:r>
    </w:p>
    <w:p w:rsidR="00417EA7" w:rsidRDefault="00417EA7" w:rsidP="00417EA7">
      <w:pPr>
        <w:tabs>
          <w:tab w:val="left" w:pos="6521"/>
        </w:tabs>
        <w:rPr>
          <w:rFonts w:asciiTheme="majorHAnsi" w:hAnsiTheme="majorHAnsi"/>
        </w:rPr>
      </w:pPr>
      <w:r>
        <w:rPr>
          <w:rFonts w:asciiTheme="majorHAnsi" w:hAnsiTheme="majorHAnsi"/>
        </w:rPr>
        <w:t>Jméno a příjmení:</w:t>
      </w:r>
      <w:r>
        <w:rPr>
          <w:rFonts w:asciiTheme="majorHAnsi" w:hAnsiTheme="majorHAnsi"/>
        </w:rPr>
        <w:tab/>
      </w:r>
      <w:r w:rsidRPr="002B5858">
        <w:rPr>
          <w:rFonts w:asciiTheme="majorHAnsi" w:hAnsiTheme="majorHAnsi"/>
        </w:rPr>
        <w:t>S poskytnutím souhlasím – nesouhlasím</w:t>
      </w:r>
      <w:r>
        <w:rPr>
          <w:rFonts w:asciiTheme="majorHAnsi" w:hAnsiTheme="majorHAnsi"/>
        </w:rPr>
        <w:br/>
      </w:r>
      <w:r w:rsidRPr="002B5858">
        <w:rPr>
          <w:rFonts w:asciiTheme="majorHAnsi" w:hAnsiTheme="majorHAnsi"/>
        </w:rPr>
        <w:t>Narozen dne:</w:t>
      </w:r>
    </w:p>
    <w:p w:rsidR="00417EA7" w:rsidRPr="002B5858" w:rsidRDefault="00417EA7" w:rsidP="00417EA7">
      <w:pPr>
        <w:rPr>
          <w:rFonts w:asciiTheme="majorHAnsi" w:hAnsiTheme="majorHAnsi"/>
        </w:rPr>
      </w:pPr>
    </w:p>
    <w:p w:rsidR="00417EA7" w:rsidRPr="00417EA7" w:rsidRDefault="00417EA7" w:rsidP="00417EA7">
      <w:pPr>
        <w:pBdr>
          <w:bottom w:val="dotted" w:sz="8" w:space="1" w:color="auto"/>
        </w:pBdr>
        <w:rPr>
          <w:rFonts w:asciiTheme="majorHAnsi" w:hAnsiTheme="majorHAnsi"/>
          <w:sz w:val="18"/>
          <w:szCs w:val="18"/>
        </w:rPr>
      </w:pPr>
      <w:r w:rsidRPr="00417EA7">
        <w:rPr>
          <w:rFonts w:asciiTheme="majorHAnsi" w:hAnsiTheme="majorHAnsi"/>
          <w:sz w:val="18"/>
          <w:szCs w:val="18"/>
        </w:rPr>
        <w:t>Podpis zákonného zástupce 1</w:t>
      </w:r>
      <w:r>
        <w:rPr>
          <w:rFonts w:asciiTheme="majorHAnsi" w:hAnsiTheme="majorHAnsi"/>
          <w:sz w:val="18"/>
          <w:szCs w:val="18"/>
        </w:rPr>
        <w:t>:</w:t>
      </w:r>
    </w:p>
    <w:p w:rsidR="00417EA7" w:rsidRPr="002B5858" w:rsidRDefault="00417EA7" w:rsidP="00417EA7">
      <w:pPr>
        <w:rPr>
          <w:rFonts w:asciiTheme="majorHAnsi" w:hAnsiTheme="majorHAnsi"/>
        </w:rPr>
      </w:pPr>
    </w:p>
    <w:p w:rsidR="00417EA7" w:rsidRPr="002B5858" w:rsidRDefault="00417EA7" w:rsidP="00417EA7">
      <w:pPr>
        <w:rPr>
          <w:rFonts w:asciiTheme="majorHAnsi" w:hAnsiTheme="majorHAnsi"/>
        </w:rPr>
      </w:pPr>
      <w:r w:rsidRPr="00417EA7">
        <w:rPr>
          <w:rFonts w:asciiTheme="majorHAnsi" w:hAnsiTheme="majorHAnsi"/>
          <w:b/>
          <w:sz w:val="24"/>
        </w:rPr>
        <w:t>zákonný zástupce 2.</w:t>
      </w:r>
    </w:p>
    <w:p w:rsidR="00417EA7" w:rsidRDefault="00417EA7" w:rsidP="00417EA7">
      <w:pPr>
        <w:tabs>
          <w:tab w:val="left" w:pos="6521"/>
        </w:tabs>
        <w:rPr>
          <w:rFonts w:asciiTheme="majorHAnsi" w:hAnsiTheme="majorHAnsi"/>
        </w:rPr>
      </w:pPr>
      <w:r>
        <w:rPr>
          <w:rFonts w:asciiTheme="majorHAnsi" w:hAnsiTheme="majorHAnsi"/>
        </w:rPr>
        <w:t>Jméno a příjmení:</w:t>
      </w:r>
      <w:r>
        <w:rPr>
          <w:rFonts w:asciiTheme="majorHAnsi" w:hAnsiTheme="majorHAnsi"/>
        </w:rPr>
        <w:tab/>
      </w:r>
      <w:r w:rsidRPr="002B5858">
        <w:rPr>
          <w:rFonts w:asciiTheme="majorHAnsi" w:hAnsiTheme="majorHAnsi"/>
        </w:rPr>
        <w:t>S poskytnutím souhlasím – nesouhlasím</w:t>
      </w:r>
      <w:r>
        <w:rPr>
          <w:rFonts w:asciiTheme="majorHAnsi" w:hAnsiTheme="majorHAnsi"/>
        </w:rPr>
        <w:br/>
      </w:r>
      <w:r w:rsidRPr="002B5858">
        <w:rPr>
          <w:rFonts w:asciiTheme="majorHAnsi" w:hAnsiTheme="majorHAnsi"/>
        </w:rPr>
        <w:t>Narozen dne:</w:t>
      </w:r>
    </w:p>
    <w:p w:rsidR="00417EA7" w:rsidRPr="002B5858" w:rsidRDefault="00417EA7" w:rsidP="00417EA7">
      <w:pPr>
        <w:rPr>
          <w:rFonts w:asciiTheme="majorHAnsi" w:hAnsiTheme="majorHAnsi"/>
        </w:rPr>
      </w:pPr>
    </w:p>
    <w:p w:rsidR="00417EA7" w:rsidRPr="00417EA7" w:rsidRDefault="00417EA7" w:rsidP="00417EA7">
      <w:pPr>
        <w:pBdr>
          <w:bottom w:val="dotted" w:sz="8" w:space="1" w:color="auto"/>
        </w:pBd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</w:t>
      </w:r>
      <w:r w:rsidRPr="00417EA7">
        <w:rPr>
          <w:rFonts w:asciiTheme="majorHAnsi" w:hAnsiTheme="majorHAnsi"/>
          <w:sz w:val="18"/>
          <w:szCs w:val="18"/>
        </w:rPr>
        <w:t>odpis zákonného zástupce 2</w:t>
      </w:r>
    </w:p>
    <w:p w:rsidR="00417EA7" w:rsidRPr="002B5858" w:rsidRDefault="00417EA7" w:rsidP="00417EA7">
      <w:pPr>
        <w:rPr>
          <w:rFonts w:asciiTheme="majorHAnsi" w:hAnsiTheme="majorHAnsi"/>
        </w:rPr>
      </w:pPr>
    </w:p>
    <w:p w:rsidR="00417EA7" w:rsidRPr="00417EA7" w:rsidRDefault="00417EA7" w:rsidP="00417EA7">
      <w:pPr>
        <w:rPr>
          <w:rFonts w:asciiTheme="majorHAnsi" w:hAnsiTheme="majorHAnsi"/>
          <w:b/>
          <w:sz w:val="24"/>
        </w:rPr>
      </w:pPr>
      <w:r w:rsidRPr="00417EA7">
        <w:rPr>
          <w:rFonts w:asciiTheme="majorHAnsi" w:hAnsiTheme="majorHAnsi"/>
          <w:b/>
          <w:sz w:val="24"/>
        </w:rPr>
        <w:t>Nezletilý pacient</w:t>
      </w:r>
    </w:p>
    <w:p w:rsidR="00417EA7" w:rsidRPr="002B5858" w:rsidRDefault="00417EA7" w:rsidP="00745D0F">
      <w:pPr>
        <w:tabs>
          <w:tab w:val="left" w:pos="6521"/>
        </w:tabs>
        <w:rPr>
          <w:rFonts w:asciiTheme="majorHAnsi" w:hAnsiTheme="majorHAnsi"/>
        </w:rPr>
      </w:pPr>
      <w:r w:rsidRPr="002B5858">
        <w:rPr>
          <w:rFonts w:asciiTheme="majorHAnsi" w:hAnsiTheme="majorHAnsi"/>
        </w:rPr>
        <w:tab/>
        <w:t>S poskytnutím souhlasím – nesouhlasím</w:t>
      </w:r>
    </w:p>
    <w:p w:rsidR="00417EA7" w:rsidRPr="00745D0F" w:rsidRDefault="00417EA7" w:rsidP="00745D0F">
      <w:pPr>
        <w:rPr>
          <w:rFonts w:asciiTheme="majorHAnsi" w:hAnsiTheme="majorHAnsi"/>
        </w:rPr>
      </w:pPr>
      <w:r w:rsidRPr="00745D0F">
        <w:rPr>
          <w:rFonts w:asciiTheme="majorHAnsi" w:hAnsiTheme="majorHAnsi"/>
        </w:rPr>
        <w:t>Podpis nezletilého pacienta</w:t>
      </w:r>
      <w:r w:rsidR="00745D0F">
        <w:rPr>
          <w:rFonts w:asciiTheme="majorHAnsi" w:hAnsiTheme="majorHAnsi"/>
        </w:rPr>
        <w:t>:</w:t>
      </w:r>
    </w:p>
    <w:p w:rsidR="00745D0F" w:rsidRDefault="00417EA7" w:rsidP="00745D0F">
      <w:pPr>
        <w:rPr>
          <w:rFonts w:asciiTheme="majorHAnsi" w:hAnsiTheme="majorHAnsi"/>
        </w:rPr>
      </w:pPr>
      <w:r w:rsidRPr="002B5858">
        <w:rPr>
          <w:rFonts w:asciiTheme="majorHAnsi" w:hAnsiTheme="majorHAnsi"/>
        </w:rPr>
        <w:t>Za poskytovatele</w:t>
      </w:r>
      <w:r w:rsidR="00745D0F">
        <w:rPr>
          <w:rFonts w:asciiTheme="majorHAnsi" w:hAnsiTheme="majorHAnsi"/>
        </w:rPr>
        <w:t>:</w:t>
      </w:r>
    </w:p>
    <w:p w:rsidR="00417EA7" w:rsidRPr="00745D0F" w:rsidRDefault="00417EA7" w:rsidP="00745D0F">
      <w:pPr>
        <w:tabs>
          <w:tab w:val="left" w:pos="5245"/>
        </w:tabs>
        <w:rPr>
          <w:rFonts w:asciiTheme="majorHAnsi" w:hAnsiTheme="majorHAnsi"/>
        </w:rPr>
      </w:pPr>
      <w:r w:rsidRPr="00745D0F">
        <w:rPr>
          <w:rFonts w:asciiTheme="majorHAnsi" w:hAnsiTheme="majorHAnsi"/>
        </w:rPr>
        <w:t>Jméno a příjme</w:t>
      </w:r>
      <w:r w:rsidR="002E3CC8" w:rsidRPr="00745D0F">
        <w:rPr>
          <w:rFonts w:asciiTheme="majorHAnsi" w:hAnsiTheme="majorHAnsi"/>
        </w:rPr>
        <w:t>ní</w:t>
      </w:r>
      <w:r w:rsidR="00745D0F">
        <w:rPr>
          <w:rFonts w:asciiTheme="majorHAnsi" w:hAnsiTheme="majorHAnsi"/>
        </w:rPr>
        <w:t>:</w:t>
      </w:r>
      <w:r w:rsidR="00745D0F" w:rsidRPr="00745D0F">
        <w:rPr>
          <w:rFonts w:asciiTheme="majorHAnsi" w:hAnsiTheme="majorHAnsi"/>
        </w:rPr>
        <w:tab/>
      </w:r>
      <w:r w:rsidR="00745D0F">
        <w:rPr>
          <w:rFonts w:asciiTheme="majorHAnsi" w:hAnsiTheme="majorHAnsi"/>
        </w:rPr>
        <w:t>P</w:t>
      </w:r>
      <w:r w:rsidRPr="00745D0F">
        <w:rPr>
          <w:rFonts w:asciiTheme="majorHAnsi" w:hAnsiTheme="majorHAnsi"/>
        </w:rPr>
        <w:t>odpis lékaře</w:t>
      </w:r>
    </w:p>
    <w:p w:rsidR="00417EA7" w:rsidRDefault="00417EA7" w:rsidP="00417EA7">
      <w:pPr>
        <w:rPr>
          <w:rFonts w:asciiTheme="majorHAnsi" w:hAnsiTheme="majorHAnsi"/>
        </w:rPr>
      </w:pPr>
    </w:p>
    <w:p w:rsidR="00745D0F" w:rsidRPr="002B5858" w:rsidRDefault="00745D0F" w:rsidP="00417EA7">
      <w:pPr>
        <w:rPr>
          <w:rFonts w:asciiTheme="majorHAnsi" w:hAnsiTheme="majorHAnsi"/>
        </w:rPr>
      </w:pPr>
    </w:p>
    <w:p w:rsidR="00051D53" w:rsidRPr="00745D0F" w:rsidRDefault="00417EA7">
      <w:pPr>
        <w:rPr>
          <w:rFonts w:asciiTheme="majorHAnsi" w:hAnsiTheme="majorHAnsi"/>
          <w:sz w:val="20"/>
        </w:rPr>
      </w:pPr>
      <w:r w:rsidRPr="00745D0F">
        <w:rPr>
          <w:rFonts w:asciiTheme="majorHAnsi" w:hAnsiTheme="majorHAnsi"/>
          <w:sz w:val="20"/>
        </w:rPr>
        <w:t>Pro poskytnutí zdravotních služeb, které mohou podstatným způsobem negativně ovlivnit další zdravotní stav nebo kvalitu života pacienta zákon vyžaduje souhlas obou zákonných zástupců a pokud se jedná o nezletilého pacienta, který je s ohledem na svůj věk, zdravotní stav a charakter konkrétní zdravotní služby schopen vnímat (posoudit) situaci a vyjadřovat se, tak i souhlas nezletilého pacienta. Pokud není dán souhlas od všech osob, od kterých je v daném případě třeba, je poskytovatel povinen do 24 hodin toto oznámit soudu, který ustanoví opatrovníka. Pokud souhlas některého z rodičů nelze získat, pak namísto jeho vyjádření a podpisu uvést, že souhlas nelze získat.</w:t>
      </w:r>
    </w:p>
    <w:sectPr w:rsidR="00051D53" w:rsidRPr="00745D0F" w:rsidSect="00417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7EA7"/>
    <w:rsid w:val="00051D53"/>
    <w:rsid w:val="002E3CC8"/>
    <w:rsid w:val="00417EA7"/>
    <w:rsid w:val="00745D0F"/>
    <w:rsid w:val="0085554C"/>
    <w:rsid w:val="00A070D0"/>
    <w:rsid w:val="00B36586"/>
    <w:rsid w:val="00B46219"/>
    <w:rsid w:val="00B60043"/>
    <w:rsid w:val="00C52EE5"/>
    <w:rsid w:val="00F25E96"/>
    <w:rsid w:val="00F9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EA7"/>
    <w:pPr>
      <w:spacing w:after="0"/>
    </w:pPr>
    <w:rPr>
      <w:rFonts w:ascii="Arial" w:eastAsia="Calibri" w:hAnsi="Arial" w:cs="Arial"/>
      <w:lang w:val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85554C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554C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554C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554C"/>
    <w:pPr>
      <w:keepNext/>
      <w:keepLines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554C"/>
    <w:pPr>
      <w:keepNext/>
      <w:keepLines/>
      <w:spacing w:before="20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554C"/>
    <w:pPr>
      <w:keepNext/>
      <w:keepLines/>
      <w:spacing w:before="20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554C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554C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554C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555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555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55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5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555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8555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8555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8555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555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5554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8555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5554C"/>
    <w:pPr>
      <w:spacing w:after="200" w:line="240" w:lineRule="auto"/>
    </w:pPr>
    <w:rPr>
      <w:rFonts w:ascii="Courier New" w:eastAsiaTheme="minorHAnsi" w:hAnsi="Courier New" w:cstheme="minorBidi"/>
      <w:b/>
      <w:bCs/>
      <w:color w:val="4F81BD" w:themeColor="accent1"/>
      <w:sz w:val="18"/>
      <w:szCs w:val="18"/>
      <w:lang w:val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85554C"/>
    <w:pPr>
      <w:numPr>
        <w:ilvl w:val="1"/>
      </w:numPr>
      <w:spacing w:after="20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8555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85554C"/>
    <w:rPr>
      <w:b/>
      <w:bCs/>
    </w:rPr>
  </w:style>
  <w:style w:type="character" w:styleId="Zvraznn">
    <w:name w:val="Emphasis"/>
    <w:basedOn w:val="Standardnpsmoodstavce"/>
    <w:uiPriority w:val="20"/>
    <w:qFormat/>
    <w:rsid w:val="0085554C"/>
    <w:rPr>
      <w:i/>
      <w:iCs/>
    </w:rPr>
  </w:style>
  <w:style w:type="paragraph" w:styleId="Bezmezer">
    <w:name w:val="No Spacing"/>
    <w:uiPriority w:val="1"/>
    <w:qFormat/>
    <w:rsid w:val="0085554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5554C"/>
    <w:pPr>
      <w:spacing w:after="200" w:line="240" w:lineRule="auto"/>
      <w:ind w:left="720"/>
      <w:contextualSpacing/>
    </w:pPr>
    <w:rPr>
      <w:rFonts w:ascii="Courier New" w:eastAsiaTheme="minorHAnsi" w:hAnsi="Courier New" w:cstheme="minorBidi"/>
      <w:sz w:val="24"/>
      <w:lang w:val="en-US" w:bidi="en-US"/>
    </w:rPr>
  </w:style>
  <w:style w:type="paragraph" w:styleId="Citace">
    <w:name w:val="Quote"/>
    <w:basedOn w:val="Normln"/>
    <w:next w:val="Normln"/>
    <w:link w:val="CitaceChar"/>
    <w:uiPriority w:val="29"/>
    <w:qFormat/>
    <w:rsid w:val="0085554C"/>
    <w:pPr>
      <w:spacing w:after="200" w:line="240" w:lineRule="auto"/>
    </w:pPr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CitaceChar">
    <w:name w:val="Citace Char"/>
    <w:basedOn w:val="Standardnpsmoodstavce"/>
    <w:link w:val="Citace"/>
    <w:uiPriority w:val="29"/>
    <w:rsid w:val="0085554C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5554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5554C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85554C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85554C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85554C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85554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85554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5554C"/>
    <w:pPr>
      <w:outlineLvl w:val="9"/>
    </w:pPr>
  </w:style>
  <w:style w:type="table" w:styleId="Mkatabulky">
    <w:name w:val="Table Grid"/>
    <w:basedOn w:val="Normlntabulka"/>
    <w:uiPriority w:val="59"/>
    <w:rsid w:val="0041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7981E-A61E-4266-AC19-5AE96693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Josefus</dc:creator>
  <cp:lastModifiedBy>Adam Josefus</cp:lastModifiedBy>
  <cp:revision>2</cp:revision>
  <dcterms:created xsi:type="dcterms:W3CDTF">2014-02-16T23:25:00Z</dcterms:created>
  <dcterms:modified xsi:type="dcterms:W3CDTF">2014-02-16T23:25:00Z</dcterms:modified>
</cp:coreProperties>
</file>